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FB" w:rsidRDefault="00A971FB" w:rsidP="00A971FB">
      <w:pPr>
        <w:jc w:val="center"/>
      </w:pPr>
      <w:r w:rsidRPr="00DA083E">
        <w:rPr>
          <w:noProof/>
        </w:rPr>
        <w:drawing>
          <wp:inline distT="0" distB="0" distL="0" distR="0" wp14:anchorId="5741C1E0" wp14:editId="10B789B7">
            <wp:extent cx="2838450" cy="990600"/>
            <wp:effectExtent l="0" t="0" r="0" b="0"/>
            <wp:docPr id="1" name="Picture 1" descr="C:\Users\lisa.castaldo\Desktop\LOGOS\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castaldo\Desktop\LOGOS\SA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FB" w:rsidRPr="00A971FB" w:rsidRDefault="00A971FB" w:rsidP="00A971FB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A971FB">
        <w:rPr>
          <w:rFonts w:ascii="Times New Roman" w:hAnsi="Times New Roman" w:cs="Times New Roman"/>
          <w:b/>
          <w:color w:val="auto"/>
        </w:rPr>
        <w:t xml:space="preserve">Alabama AmeriCorps State 2017-18 </w:t>
      </w:r>
      <w:r w:rsidRPr="00A971FB">
        <w:rPr>
          <w:rFonts w:ascii="Times New Roman" w:hAnsi="Times New Roman" w:cs="Times New Roman"/>
          <w:b/>
          <w:color w:val="auto"/>
        </w:rPr>
        <w:t>Grant Application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"/>
        <w:gridCol w:w="9414"/>
      </w:tblGrid>
      <w:tr w:rsidR="00A971FB" w:rsidRPr="00883B2F" w:rsidTr="009538C3">
        <w:trPr>
          <w:trHeight w:val="432"/>
        </w:trPr>
        <w:tc>
          <w:tcPr>
            <w:tcW w:w="10062" w:type="dxa"/>
            <w:gridSpan w:val="3"/>
            <w:tcBorders>
              <w:bottom w:val="single" w:sz="4" w:space="0" w:color="auto"/>
            </w:tcBorders>
            <w:vAlign w:val="bottom"/>
          </w:tcPr>
          <w:p w:rsidR="009538C3" w:rsidRPr="009538C3" w:rsidRDefault="00C50191" w:rsidP="009538C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CNCS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Serve Alabama </w:t>
            </w:r>
            <w:r w:rsidR="00A971FB" w:rsidRPr="0088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Materials </w:t>
            </w:r>
          </w:p>
        </w:tc>
      </w:tr>
      <w:tr w:rsidR="009538C3" w:rsidRPr="00883B2F" w:rsidTr="009538C3">
        <w:trPr>
          <w:trHeight w:val="207"/>
        </w:trPr>
        <w:tc>
          <w:tcPr>
            <w:tcW w:w="10062" w:type="dxa"/>
            <w:gridSpan w:val="3"/>
            <w:tcBorders>
              <w:top w:val="single" w:sz="4" w:space="0" w:color="auto"/>
            </w:tcBorders>
            <w:vAlign w:val="bottom"/>
          </w:tcPr>
          <w:p w:rsidR="009538C3" w:rsidRPr="009538C3" w:rsidRDefault="009538C3" w:rsidP="009538C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Letter of Intent </w:t>
            </w:r>
            <w:r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(Suggested, but not required.)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Fiscal Assessment Part 1 </w:t>
            </w:r>
            <w:r w:rsidR="00C50191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(Continuation &amp; </w:t>
            </w:r>
            <w:proofErr w:type="spellStart"/>
            <w:r w:rsidR="00C50191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Recompete</w:t>
            </w:r>
            <w:proofErr w:type="spellEnd"/>
            <w:r w:rsidRPr="00B6277E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Applicants)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Fiscal Assessment Part 2 </w:t>
            </w:r>
            <w:r w:rsidRPr="00B6277E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(Cont</w:t>
            </w:r>
            <w:r w:rsidR="00C50191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inuation &amp; </w:t>
            </w:r>
            <w:proofErr w:type="spellStart"/>
            <w:r w:rsidR="00C50191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Recompete</w:t>
            </w:r>
            <w:proofErr w:type="spellEnd"/>
            <w:r w:rsidRPr="00B6277E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Applicants)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Financial Management Survey </w:t>
            </w:r>
            <w:r w:rsidRPr="00B6277E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(New Applicants)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Financial Audit </w:t>
            </w:r>
            <w:r w:rsidRPr="00B6277E">
              <w:rPr>
                <w:rFonts w:ascii="Times New Roman" w:hAnsi="Times New Roman" w:cs="Times New Roman"/>
                <w:i/>
                <w:sz w:val="23"/>
                <w:szCs w:val="23"/>
              </w:rPr>
              <w:t>(Most Recent)</w:t>
            </w:r>
            <w:r w:rsidR="00A971F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(All Applicants)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>Program Diagram</w:t>
            </w:r>
            <w:r w:rsidR="00A9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(All Applicants)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B72AE3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rPr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>Evidence Base Evaluation Briefs, Reports, Studies</w:t>
            </w:r>
            <w:r w:rsidR="00A9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(See </w:t>
            </w:r>
            <w:proofErr w:type="spellStart"/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CNCS</w:t>
            </w:r>
            <w:proofErr w:type="spellEnd"/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Requirements</w:t>
            </w:r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in </w:t>
            </w:r>
            <w:proofErr w:type="spellStart"/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NOFO</w:t>
            </w:r>
            <w:proofErr w:type="spellEnd"/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*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)</w:t>
            </w:r>
          </w:p>
        </w:tc>
      </w:tr>
      <w:tr w:rsidR="00B6277E" w:rsidRPr="00883B2F" w:rsidTr="00A971FB">
        <w:trPr>
          <w:trHeight w:val="432"/>
        </w:trPr>
        <w:tc>
          <w:tcPr>
            <w:tcW w:w="648" w:type="dxa"/>
            <w:gridSpan w:val="2"/>
            <w:vAlign w:val="bottom"/>
          </w:tcPr>
          <w:p w:rsidR="00B6277E" w:rsidRPr="00B6277E" w:rsidRDefault="00B6277E" w:rsidP="00B627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14" w:type="dxa"/>
            <w:vAlign w:val="bottom"/>
          </w:tcPr>
          <w:p w:rsidR="00A971FB" w:rsidRPr="00A971FB" w:rsidRDefault="00A971FB" w:rsidP="00A971FB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164F5" w:rsidRPr="00A83B98" w:rsidRDefault="001164F5" w:rsidP="008E55B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B9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Preliminary Evidence Base:</w:t>
            </w:r>
            <w:r w:rsidRPr="00A83B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A83B98" w:rsidRPr="00A83B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Preliminary with Replication: </w:t>
            </w:r>
            <w:r w:rsidR="00A83B98" w:rsidRPr="00A83B98">
              <w:rPr>
                <w:rFonts w:ascii="Times New Roman" w:eastAsia="Times New Roman" w:hAnsi="Times New Roman" w:cs="Times New Roman"/>
                <w:sz w:val="21"/>
                <w:szCs w:val="21"/>
              </w:rPr>
              <w:t>The applicant must describe and submit at least one randomized controlled trial study or quasi-experimental evaluation (e.g. propensity score matching) that found positive results for the same intervention that the applicant plans to replicate.</w:t>
            </w:r>
          </w:p>
          <w:p w:rsidR="00B6277E" w:rsidRPr="00A971FB" w:rsidRDefault="00B6277E" w:rsidP="00B627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971F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Strong Evidence Base: </w:t>
            </w:r>
            <w:r w:rsidRPr="00A971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Applicants classifying their evidence as </w:t>
            </w:r>
            <w:r w:rsidRPr="00A971F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Strong</w:t>
            </w:r>
            <w:r w:rsidRPr="00A971FB">
              <w:rPr>
                <w:rFonts w:ascii="Times New Roman" w:eastAsia="Times New Roman" w:hAnsi="Times New Roman" w:cs="Times New Roman"/>
                <w:sz w:val="21"/>
                <w:szCs w:val="21"/>
              </w:rPr>
              <w:t>, must submit up to two evaluation reports from external entities or evaluations published in peer-reviewed articles as separate attachments</w:t>
            </w:r>
          </w:p>
          <w:p w:rsidR="00B6277E" w:rsidRPr="00B6277E" w:rsidRDefault="00B6277E" w:rsidP="00B627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71F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Moderate Evidence Base: </w:t>
            </w:r>
            <w:r w:rsidRPr="00A971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Applicants classifying their evidence as </w:t>
            </w:r>
            <w:r w:rsidRPr="002044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Moderate</w:t>
            </w:r>
            <w:r w:rsidRPr="002044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must submit up to two evaluation reports from external entities or evaluations published in peer-reviewed</w:t>
            </w:r>
            <w:r w:rsidRPr="00A971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44F4">
              <w:rPr>
                <w:rFonts w:ascii="Times New Roman" w:eastAsia="Times New Roman" w:hAnsi="Times New Roman" w:cs="Times New Roman"/>
                <w:sz w:val="21"/>
                <w:szCs w:val="21"/>
              </w:rPr>
              <w:t>articles as separate attachments.</w:t>
            </w:r>
            <w:r w:rsidRPr="002044F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9D3822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C50191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Letters of S</w:t>
            </w:r>
            <w:r w:rsidR="00B6277E"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upport from the consortium members </w:t>
            </w:r>
            <w:r w:rsidR="00B6277E" w:rsidRPr="00B6277E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(Multi-focused Intermediaries) 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9D3822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 xml:space="preserve">Letters of Support-Governor/Mayor Initiative applicants </w:t>
            </w:r>
            <w:r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(if applicable)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9D3822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>Program Evaluation</w:t>
            </w:r>
            <w:r w:rsidR="00A9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(See </w:t>
            </w:r>
            <w:proofErr w:type="spellStart"/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CNCS</w:t>
            </w:r>
            <w:proofErr w:type="spellEnd"/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Requirements</w:t>
            </w:r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in </w:t>
            </w:r>
            <w:proofErr w:type="spellStart"/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NOFO</w:t>
            </w:r>
            <w:proofErr w:type="spellEnd"/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*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)</w:t>
            </w:r>
          </w:p>
        </w:tc>
      </w:tr>
      <w:tr w:rsidR="00B6277E" w:rsidRPr="00883B2F" w:rsidTr="009538C3">
        <w:trPr>
          <w:trHeight w:val="432"/>
        </w:trPr>
        <w:tc>
          <w:tcPr>
            <w:tcW w:w="648" w:type="dxa"/>
            <w:gridSpan w:val="2"/>
            <w:vAlign w:val="center"/>
          </w:tcPr>
          <w:p w:rsidR="00B6277E" w:rsidRDefault="00B6277E" w:rsidP="009538C3">
            <w:pPr>
              <w:jc w:val="center"/>
            </w:pPr>
            <w:r w:rsidRPr="009D3822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9414" w:type="dxa"/>
            <w:vAlign w:val="center"/>
          </w:tcPr>
          <w:p w:rsidR="00B6277E" w:rsidRPr="00B6277E" w:rsidRDefault="00B6277E" w:rsidP="009538C3">
            <w:pPr>
              <w:tabs>
                <w:tab w:val="left" w:pos="18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6277E">
              <w:rPr>
                <w:rFonts w:ascii="Times New Roman" w:hAnsi="Times New Roman" w:cs="Times New Roman"/>
                <w:sz w:val="23"/>
                <w:szCs w:val="23"/>
              </w:rPr>
              <w:t>Program Evaluation Plan</w:t>
            </w:r>
            <w:r w:rsidR="00A9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(See </w:t>
            </w:r>
            <w:proofErr w:type="spellStart"/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CNCS</w:t>
            </w:r>
            <w:proofErr w:type="spellEnd"/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Requirements</w:t>
            </w:r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in </w:t>
            </w:r>
            <w:proofErr w:type="spellStart"/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NOFO</w:t>
            </w:r>
            <w:proofErr w:type="spellEnd"/>
            <w:r w:rsid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*</w:t>
            </w:r>
            <w:r w:rsidR="00A971FB" w:rsidRPr="00A971F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)</w:t>
            </w:r>
          </w:p>
        </w:tc>
      </w:tr>
      <w:tr w:rsidR="00A971FB" w:rsidRPr="00883B2F" w:rsidTr="00A971FB">
        <w:trPr>
          <w:trHeight w:val="432"/>
        </w:trPr>
        <w:tc>
          <w:tcPr>
            <w:tcW w:w="630" w:type="dxa"/>
            <w:vAlign w:val="bottom"/>
          </w:tcPr>
          <w:p w:rsidR="00A971FB" w:rsidRPr="00A971FB" w:rsidRDefault="00A971FB" w:rsidP="002044F4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9432" w:type="dxa"/>
            <w:gridSpan w:val="2"/>
            <w:vAlign w:val="bottom"/>
          </w:tcPr>
          <w:p w:rsidR="00A971FB" w:rsidRPr="00A971FB" w:rsidRDefault="00A971FB" w:rsidP="002044F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971FB" w:rsidRPr="00A971FB" w:rsidRDefault="00A971FB" w:rsidP="002044F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71FB">
              <w:rPr>
                <w:rFonts w:ascii="Times New Roman" w:hAnsi="Times New Roman" w:cs="Times New Roman"/>
                <w:sz w:val="21"/>
                <w:szCs w:val="21"/>
              </w:rPr>
              <w:t xml:space="preserve">If the applicant is competing for the first time, please enter N/A in the “Evaluation Summary or Plan” field since it pertains only to recompeting grantees. If the applicant is </w:t>
            </w:r>
            <w:r w:rsidRPr="00A971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recompeting </w:t>
            </w:r>
            <w:r w:rsidRPr="00A971FB">
              <w:rPr>
                <w:rFonts w:ascii="Times New Roman" w:hAnsi="Times New Roman" w:cs="Times New Roman"/>
                <w:sz w:val="21"/>
                <w:szCs w:val="21"/>
              </w:rPr>
              <w:t xml:space="preserve">for AmeriCorps funds for the first time the program must submit its evaluation plan. If the applicant is </w:t>
            </w:r>
            <w:r w:rsidRPr="00A971FB">
              <w:rPr>
                <w:rFonts w:ascii="Times New Roman" w:hAnsi="Times New Roman" w:cs="Times New Roman"/>
                <w:b/>
                <w:sz w:val="21"/>
                <w:szCs w:val="21"/>
              </w:rPr>
              <w:t>recompeting for a subsequent time</w:t>
            </w:r>
            <w:r w:rsidRPr="00A971FB">
              <w:rPr>
                <w:rFonts w:ascii="Times New Roman" w:hAnsi="Times New Roman" w:cs="Times New Roman"/>
                <w:sz w:val="21"/>
                <w:szCs w:val="21"/>
              </w:rPr>
              <w:t>, the program must submit its evaluation report as well as an evaluation plan for the next three-year period.</w:t>
            </w:r>
          </w:p>
        </w:tc>
      </w:tr>
    </w:tbl>
    <w:p w:rsidR="00C16131" w:rsidRDefault="00C16131" w:rsidP="00C50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191" w:rsidRDefault="00C50191" w:rsidP="00C50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review the </w:t>
      </w:r>
      <w:r w:rsidRPr="00C50191">
        <w:rPr>
          <w:rFonts w:ascii="Times New Roman" w:hAnsi="Times New Roman" w:cs="Times New Roman"/>
          <w:b/>
        </w:rPr>
        <w:t>2017 AmeriCorps State and National Notice of Funding Opportunity</w:t>
      </w:r>
      <w:r>
        <w:rPr>
          <w:rFonts w:ascii="Times New Roman" w:hAnsi="Times New Roman" w:cs="Times New Roman"/>
        </w:rPr>
        <w:t xml:space="preserve"> for details on which documents to submit to </w:t>
      </w:r>
      <w:proofErr w:type="spellStart"/>
      <w:r>
        <w:rPr>
          <w:rFonts w:ascii="Times New Roman" w:hAnsi="Times New Roman" w:cs="Times New Roman"/>
        </w:rPr>
        <w:t>CNCS</w:t>
      </w:r>
      <w:proofErr w:type="spellEnd"/>
      <w:r>
        <w:rPr>
          <w:rFonts w:ascii="Times New Roman" w:hAnsi="Times New Roman" w:cs="Times New Roman"/>
        </w:rPr>
        <w:t xml:space="preserve"> and how to email them to </w:t>
      </w:r>
      <w:proofErr w:type="spellStart"/>
      <w:r>
        <w:rPr>
          <w:rFonts w:ascii="Times New Roman" w:hAnsi="Times New Roman" w:cs="Times New Roman"/>
        </w:rPr>
        <w:t>CNCS</w:t>
      </w:r>
      <w:proofErr w:type="spellEnd"/>
      <w:r>
        <w:rPr>
          <w:rFonts w:ascii="Times New Roman" w:hAnsi="Times New Roman" w:cs="Times New Roman"/>
        </w:rPr>
        <w:t xml:space="preserve">. </w:t>
      </w:r>
      <w:r w:rsidR="009538C3" w:rsidRPr="009538C3">
        <w:rPr>
          <w:rFonts w:ascii="Times New Roman" w:hAnsi="Times New Roman" w:cs="Times New Roman"/>
          <w:u w:val="single"/>
        </w:rPr>
        <w:t>All of the above documents must be submitted to Serve Alabama</w:t>
      </w:r>
      <w:r w:rsidR="009538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Instructions for submitting additional documents to Serve Alabama can be found in the </w:t>
      </w:r>
      <w:r w:rsidRPr="00C50191">
        <w:rPr>
          <w:rFonts w:ascii="Times New Roman" w:hAnsi="Times New Roman" w:cs="Times New Roman"/>
        </w:rPr>
        <w:t>Alabama AmeriCorps State 2017-18 Additional Application Instructions</w:t>
      </w:r>
      <w:r>
        <w:rPr>
          <w:rFonts w:ascii="Times New Roman" w:hAnsi="Times New Roman" w:cs="Times New Roman"/>
        </w:rPr>
        <w:t xml:space="preserve"> document.</w:t>
      </w:r>
    </w:p>
    <w:p w:rsidR="00C50191" w:rsidRDefault="00C50191" w:rsidP="00C50191">
      <w:pPr>
        <w:spacing w:after="0" w:line="240" w:lineRule="auto"/>
        <w:rPr>
          <w:rFonts w:ascii="Times New Roman" w:hAnsi="Times New Roman" w:cs="Times New Roman"/>
        </w:rPr>
      </w:pPr>
    </w:p>
    <w:p w:rsidR="00A971FB" w:rsidRPr="00C50191" w:rsidRDefault="00A971FB" w:rsidP="00B6277E">
      <w:pPr>
        <w:rPr>
          <w:rFonts w:ascii="Times New Roman" w:hAnsi="Times New Roman" w:cs="Times New Roman"/>
          <w:i/>
        </w:rPr>
      </w:pPr>
      <w:r w:rsidRPr="00C50191">
        <w:rPr>
          <w:rFonts w:ascii="Times New Roman" w:hAnsi="Times New Roman" w:cs="Times New Roman"/>
          <w:i/>
        </w:rPr>
        <w:t>*</w:t>
      </w:r>
      <w:proofErr w:type="spellStart"/>
      <w:r w:rsidRPr="00C50191">
        <w:rPr>
          <w:rFonts w:ascii="Times New Roman" w:hAnsi="Times New Roman" w:cs="Times New Roman"/>
          <w:i/>
        </w:rPr>
        <w:t>NOFO</w:t>
      </w:r>
      <w:proofErr w:type="spellEnd"/>
      <w:r w:rsidRPr="00C50191">
        <w:rPr>
          <w:rFonts w:ascii="Times New Roman" w:hAnsi="Times New Roman" w:cs="Times New Roman"/>
          <w:i/>
        </w:rPr>
        <w:t>-Notice of Funding Opportunity</w:t>
      </w:r>
      <w:r w:rsidR="009538C3">
        <w:rPr>
          <w:rFonts w:ascii="Times New Roman" w:hAnsi="Times New Roman" w:cs="Times New Roman"/>
          <w:i/>
        </w:rPr>
        <w:t xml:space="preserve"> certifying </w:t>
      </w:r>
    </w:p>
    <w:sectPr w:rsidR="00A971FB" w:rsidRPr="00C50191" w:rsidSect="009503D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2015"/>
    <w:multiLevelType w:val="hybridMultilevel"/>
    <w:tmpl w:val="89201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B6"/>
    <w:rsid w:val="000161D1"/>
    <w:rsid w:val="00032775"/>
    <w:rsid w:val="00042254"/>
    <w:rsid w:val="000429D1"/>
    <w:rsid w:val="00062321"/>
    <w:rsid w:val="000C0641"/>
    <w:rsid w:val="000F1092"/>
    <w:rsid w:val="001164F5"/>
    <w:rsid w:val="001239A7"/>
    <w:rsid w:val="00184DD0"/>
    <w:rsid w:val="001D4062"/>
    <w:rsid w:val="001D4128"/>
    <w:rsid w:val="001D6686"/>
    <w:rsid w:val="001E488C"/>
    <w:rsid w:val="00203D73"/>
    <w:rsid w:val="002044F4"/>
    <w:rsid w:val="00225862"/>
    <w:rsid w:val="00381257"/>
    <w:rsid w:val="003D4887"/>
    <w:rsid w:val="0048717E"/>
    <w:rsid w:val="004A3FC1"/>
    <w:rsid w:val="004B05E9"/>
    <w:rsid w:val="004B30B9"/>
    <w:rsid w:val="00543A41"/>
    <w:rsid w:val="00571B6F"/>
    <w:rsid w:val="005D3F04"/>
    <w:rsid w:val="00640F99"/>
    <w:rsid w:val="00644F55"/>
    <w:rsid w:val="006966DA"/>
    <w:rsid w:val="006B61BF"/>
    <w:rsid w:val="006C3BA8"/>
    <w:rsid w:val="006D53E1"/>
    <w:rsid w:val="00753A07"/>
    <w:rsid w:val="007E0A20"/>
    <w:rsid w:val="007E1DA1"/>
    <w:rsid w:val="0087180F"/>
    <w:rsid w:val="00876EBF"/>
    <w:rsid w:val="00883B2F"/>
    <w:rsid w:val="00892B18"/>
    <w:rsid w:val="008B4668"/>
    <w:rsid w:val="009503D9"/>
    <w:rsid w:val="009538C3"/>
    <w:rsid w:val="009C5EB9"/>
    <w:rsid w:val="009D120F"/>
    <w:rsid w:val="00A2745A"/>
    <w:rsid w:val="00A56F59"/>
    <w:rsid w:val="00A83B98"/>
    <w:rsid w:val="00A971FB"/>
    <w:rsid w:val="00AD64B6"/>
    <w:rsid w:val="00B05E2E"/>
    <w:rsid w:val="00B6277E"/>
    <w:rsid w:val="00B642DE"/>
    <w:rsid w:val="00C16131"/>
    <w:rsid w:val="00C50191"/>
    <w:rsid w:val="00CB7398"/>
    <w:rsid w:val="00DA0311"/>
    <w:rsid w:val="00DB114C"/>
    <w:rsid w:val="00DB2640"/>
    <w:rsid w:val="00E439E0"/>
    <w:rsid w:val="00F546FA"/>
    <w:rsid w:val="00FA2916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9198"/>
  <w15:docId w15:val="{CFFD088D-829E-4CC2-B40D-572622F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1F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4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71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LaChasta</dc:creator>
  <cp:lastModifiedBy>Means, Cesily</cp:lastModifiedBy>
  <cp:revision>3</cp:revision>
  <cp:lastPrinted>2016-08-17T19:30:00Z</cp:lastPrinted>
  <dcterms:created xsi:type="dcterms:W3CDTF">2016-08-17T19:33:00Z</dcterms:created>
  <dcterms:modified xsi:type="dcterms:W3CDTF">2016-08-17T19:45:00Z</dcterms:modified>
</cp:coreProperties>
</file>