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C75D" w14:textId="77777777" w:rsidR="008B38BA" w:rsidRDefault="005E5703">
      <w:pPr>
        <w:pStyle w:val="Heading1"/>
        <w:rPr>
          <w:b w:val="0"/>
        </w:rPr>
      </w:pPr>
      <w:r>
        <w:rPr>
          <w:b w:val="0"/>
          <w:w w:val="90"/>
        </w:rPr>
        <w:t>Operational</w:t>
      </w:r>
      <w:r>
        <w:rPr>
          <w:b w:val="0"/>
          <w:spacing w:val="18"/>
        </w:rPr>
        <w:t xml:space="preserve"> </w:t>
      </w:r>
      <w:r>
        <w:rPr>
          <w:b w:val="0"/>
          <w:w w:val="90"/>
        </w:rPr>
        <w:t>Grant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Performance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Measure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0"/>
        </w:rPr>
        <w:t>Worksheet</w:t>
      </w:r>
    </w:p>
    <w:p w14:paraId="04840604" w14:textId="77777777" w:rsidR="008B38BA" w:rsidRDefault="005E5703">
      <w:pPr>
        <w:pStyle w:val="Heading2"/>
        <w:spacing w:before="286"/>
        <w:ind w:left="360"/>
        <w:rPr>
          <w:b w:val="0"/>
        </w:rPr>
      </w:pPr>
      <w:r>
        <w:rPr>
          <w:b w:val="0"/>
          <w:spacing w:val="-2"/>
        </w:rPr>
        <w:t>Instructions</w:t>
      </w:r>
    </w:p>
    <w:p w14:paraId="57E78904" w14:textId="55A10013" w:rsidR="008B38BA" w:rsidRDefault="005E5703">
      <w:pPr>
        <w:pStyle w:val="BodyText"/>
        <w:spacing w:before="27" w:line="283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A0F3B0" wp14:editId="05B1868D">
                <wp:simplePos x="0" y="0"/>
                <wp:positionH relativeFrom="page">
                  <wp:posOffset>876300</wp:posOffset>
                </wp:positionH>
                <wp:positionV relativeFrom="paragraph">
                  <wp:posOffset>758813</wp:posOffset>
                </wp:positionV>
                <wp:extent cx="6094730" cy="6575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730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8"/>
                            </w:tblGrid>
                            <w:tr w:rsidR="008B38BA" w14:paraId="037D6E5A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2B00611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Arial Black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(brief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1-2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sentence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statement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unmet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need,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problem,</w:t>
                                  </w:r>
                                </w:p>
                                <w:p w14:paraId="75E59476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t>or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issue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community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AmeriCorps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program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will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address)</w:t>
                                  </w:r>
                                </w:p>
                              </w:tc>
                            </w:tr>
                            <w:tr w:rsidR="008B38BA" w14:paraId="426220E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DFF335B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C9F1159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994CE54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Intervention</w:t>
                                  </w:r>
                                  <w:r>
                                    <w:rPr>
                                      <w:rFonts w:ascii="Arial Black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(small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paragraph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describing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type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intervention,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design,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dosage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</w:p>
                                <w:p w14:paraId="6CBC3DE3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intensity, frequency,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duration)</w:t>
                                  </w:r>
                                </w:p>
                              </w:tc>
                            </w:tr>
                            <w:tr w:rsidR="008B38BA" w14:paraId="59262C5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D693BC1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656B30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287FB530" w14:textId="77777777" w:rsidR="008B38BA" w:rsidRDefault="005E5703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8B38BA" w14:paraId="4612F67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071EDD0D" w14:textId="77777777" w:rsidR="008B38BA" w:rsidRDefault="005E5703">
                                  <w:pPr>
                                    <w:pStyle w:val="TableParagraph"/>
                                    <w:spacing w:before="2" w:line="230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1406225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0861CA7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D8B7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A5F2344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7261A3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AF635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AB44D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6BF0F22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  <w:ind w:left="165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5777F33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21FC290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D269A5F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FBB5EB3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Instrument</w:t>
                                  </w:r>
                                  <w:r>
                                    <w:rPr>
                                      <w:rFonts w:ascii="Arial Black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collection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method,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dosage</w:t>
                                  </w:r>
                                </w:p>
                                <w:p w14:paraId="422CD650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727B33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5CFD0A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FA3A4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7B6A7AE9" w14:textId="77777777" w:rsidR="008B38BA" w:rsidRDefault="005E5703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8B38BA" w14:paraId="04CA57D8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09B66FA" w14:textId="77777777" w:rsidR="008B38BA" w:rsidRDefault="005E5703">
                                  <w:pPr>
                                    <w:pStyle w:val="TableParagraph"/>
                                    <w:spacing w:line="232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3AAB008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198B6D5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1C1507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D3F9A73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29EC48B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DBDEAF9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67EFF4D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68ADA06A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(the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062E860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B9109B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3E21C06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1D783A5" w14:textId="77777777" w:rsidR="008B38BA" w:rsidRDefault="005E5703">
                                  <w:pPr>
                                    <w:pStyle w:val="TableParagraph"/>
                                    <w:spacing w:line="259" w:lineRule="auto"/>
                                    <w:ind w:right="284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 xml:space="preserve">Instrument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data collection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and method,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 xml:space="preserve">dosage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53064F7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459C5CF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29990" w14:textId="77777777" w:rsidR="008B38BA" w:rsidRDefault="008B38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0F3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pt;margin-top:59.75pt;width:479.9pt;height:51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8"/>
                      </w:tblGrid>
                      <w:tr w:rsidR="008B38BA" w14:paraId="037D6E5A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2B00611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Problem</w:t>
                            </w:r>
                            <w:r>
                              <w:rPr>
                                <w:rFonts w:ascii="Arial Black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Statement</w:t>
                            </w:r>
                            <w:r>
                              <w:rPr>
                                <w:rFonts w:ascii="Arial Black"/>
                                <w:spacing w:val="-6"/>
                              </w:rPr>
                              <w:t xml:space="preserve"> </w:t>
                            </w:r>
                            <w:r>
                              <w:t>(brief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1-2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sentence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unmet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need,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problem,</w:t>
                            </w:r>
                          </w:p>
                          <w:p w14:paraId="75E59476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issue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AmeriCorps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c>
                      </w:tr>
                      <w:tr w:rsidR="008B38BA" w14:paraId="426220E5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7DFF335B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C9F1159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994CE54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Intervention</w:t>
                            </w:r>
                            <w:r>
                              <w:rPr>
                                <w:rFonts w:ascii="Arial Black"/>
                                <w:spacing w:val="6"/>
                              </w:rPr>
                              <w:t xml:space="preserve"> </w:t>
                            </w:r>
                            <w:r>
                              <w:t>(small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describing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intervention,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design,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dosage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</w:p>
                          <w:p w14:paraId="6CBC3DE3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intervention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intensity, frequency,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duration)</w:t>
                            </w:r>
                          </w:p>
                        </w:tc>
                      </w:tr>
                      <w:tr w:rsidR="008B38BA" w14:paraId="59262C56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4D693BC1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656B307" w14:textId="77777777">
                        <w:trPr>
                          <w:trHeight w:val="393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287FB530" w14:textId="77777777" w:rsidR="008B38BA" w:rsidRDefault="005E5703">
                            <w:pPr>
                              <w:pStyle w:val="TableParagraph"/>
                              <w:spacing w:before="38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OUTPUT</w:t>
                            </w:r>
                          </w:p>
                        </w:tc>
                      </w:tr>
                      <w:tr w:rsidR="008B38BA" w14:paraId="4612F677" w14:textId="77777777">
                        <w:trPr>
                          <w:trHeight w:val="664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071EDD0D" w14:textId="77777777" w:rsidR="008B38BA" w:rsidRDefault="005E5703">
                            <w:pPr>
                              <w:pStyle w:val="TableParagraph"/>
                              <w:spacing w:before="2" w:line="230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14062250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0861CA7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D8B721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A5F2344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7261A335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AF635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AB44DF7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6BF0F22" w14:textId="77777777" w:rsidR="008B38BA" w:rsidRDefault="005E5703">
                            <w:pPr>
                              <w:pStyle w:val="TableParagraph"/>
                              <w:spacing w:line="280" w:lineRule="exact"/>
                              <w:ind w:left="165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5777F33D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421FC290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D269A5F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FBB5EB3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Instrument</w:t>
                            </w:r>
                            <w:r>
                              <w:rPr>
                                <w:rFonts w:ascii="Arial Black"/>
                                <w:spacing w:val="17"/>
                              </w:rPr>
                              <w:t xml:space="preserve">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method,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dosage</w:t>
                            </w:r>
                          </w:p>
                          <w:p w14:paraId="422CD650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necessary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727B3343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5CFD0A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FA3A4D" w14:textId="77777777">
                        <w:trPr>
                          <w:trHeight w:val="429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7B6A7AE9" w14:textId="77777777" w:rsidR="008B38BA" w:rsidRDefault="005E5703">
                            <w:pPr>
                              <w:pStyle w:val="TableParagraph"/>
                              <w:spacing w:before="57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OUTCOME</w:t>
                            </w:r>
                          </w:p>
                        </w:tc>
                      </w:tr>
                      <w:tr w:rsidR="008B38BA" w14:paraId="04CA57D8" w14:textId="77777777">
                        <w:trPr>
                          <w:trHeight w:val="666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09B66FA" w14:textId="77777777" w:rsidR="008B38BA" w:rsidRDefault="005E5703">
                            <w:pPr>
                              <w:pStyle w:val="TableParagraph"/>
                              <w:spacing w:line="232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3AAB0084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198B6D5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1C150718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D3F9A73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29EC48B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DBDEAF9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67EFF4D9" w14:textId="77777777">
                        <w:trPr>
                          <w:trHeight w:val="412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68ADA06A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062E8601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7B9109B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3E21C06" w14:textId="77777777">
                        <w:trPr>
                          <w:trHeight w:val="621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1D783A5" w14:textId="77777777" w:rsidR="008B38BA" w:rsidRDefault="005E5703">
                            <w:pPr>
                              <w:pStyle w:val="TableParagraph"/>
                              <w:spacing w:line="259" w:lineRule="auto"/>
                              <w:ind w:right="284"/>
                            </w:pPr>
                            <w:r>
                              <w:rPr>
                                <w:rFonts w:ascii="Arial Black"/>
                              </w:rPr>
                              <w:t xml:space="preserve">Instrument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data collection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and method,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 xml:space="preserve">dosage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necessary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53064F7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459C5CF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229990" w14:textId="77777777" w:rsidR="008B38BA" w:rsidRDefault="008B38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worksheet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selecting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Measure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</w:hyperlink>
      <w:r>
        <w:rPr>
          <w:color w:val="0000FF"/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hyperlink r:id="rId11" w:history="1">
        <w:r w:rsidRPr="00093849">
          <w:rPr>
            <w:rStyle w:val="Hyperlink"/>
          </w:rPr>
          <w:t>applicant-</w:t>
        </w:r>
        <w:r w:rsidRPr="00093849">
          <w:rPr>
            <w:rStyle w:val="Hyperlink"/>
            <w:spacing w:val="-2"/>
            <w:w w:val="110"/>
          </w:rPr>
          <w:t>determined</w:t>
        </w:r>
        <w:r w:rsidRPr="00093849">
          <w:rPr>
            <w:rStyle w:val="Hyperlink"/>
            <w:spacing w:val="-12"/>
            <w:w w:val="110"/>
          </w:rPr>
          <w:t xml:space="preserve"> </w:t>
        </w:r>
        <w:r w:rsidRPr="00093849">
          <w:rPr>
            <w:rStyle w:val="Hyperlink"/>
            <w:spacing w:val="-2"/>
            <w:w w:val="110"/>
          </w:rPr>
          <w:t>measures.</w:t>
        </w:r>
      </w:hyperlink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example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provided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Performance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Measure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Instructions document.</w:t>
      </w:r>
    </w:p>
    <w:p w14:paraId="688035D1" w14:textId="77777777" w:rsidR="008B38BA" w:rsidRDefault="008B38BA">
      <w:pPr>
        <w:pStyle w:val="BodyText"/>
        <w:spacing w:line="283" w:lineRule="auto"/>
        <w:sectPr w:rsidR="008B38BA">
          <w:headerReference w:type="default" r:id="rId12"/>
          <w:footerReference w:type="default" r:id="rId13"/>
          <w:type w:val="continuous"/>
          <w:pgSz w:w="12240" w:h="15840"/>
          <w:pgMar w:top="1660" w:right="1080" w:bottom="640" w:left="1080" w:header="288" w:footer="441" w:gutter="0"/>
          <w:pgNumType w:start="1"/>
          <w:cols w:space="720"/>
        </w:sectPr>
      </w:pPr>
    </w:p>
    <w:p w14:paraId="199D8B30" w14:textId="77777777" w:rsidR="008B38BA" w:rsidRDefault="005E5703">
      <w:pPr>
        <w:pStyle w:val="Heading2"/>
        <w:rPr>
          <w:b w:val="0"/>
        </w:rPr>
      </w:pPr>
      <w:r>
        <w:rPr>
          <w:b w:val="0"/>
          <w:spacing w:val="-2"/>
          <w:w w:val="95"/>
        </w:rPr>
        <w:lastRenderedPageBreak/>
        <w:t>Checklist</w:t>
      </w:r>
    </w:p>
    <w:p w14:paraId="4BF1785E" w14:textId="5AFCE9C6" w:rsidR="008B38BA" w:rsidRDefault="005E5703">
      <w:pPr>
        <w:pStyle w:val="BodyText"/>
        <w:spacing w:before="24" w:line="280" w:lineRule="auto"/>
        <w:ind w:left="357"/>
      </w:pPr>
      <w:r>
        <w:t>This</w:t>
      </w:r>
      <w:r>
        <w:rPr>
          <w:spacing w:val="20"/>
        </w:rPr>
        <w:t xml:space="preserve"> </w:t>
      </w:r>
      <w:r>
        <w:t>checklist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assess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measures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2"/>
          <w:w w:val="110"/>
        </w:rPr>
        <w:t>submitted.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686"/>
        <w:gridCol w:w="686"/>
      </w:tblGrid>
      <w:tr w:rsidR="008B38BA" w14:paraId="335FB279" w14:textId="77777777">
        <w:trPr>
          <w:trHeight w:val="299"/>
        </w:trPr>
        <w:tc>
          <w:tcPr>
            <w:tcW w:w="8095" w:type="dxa"/>
            <w:shd w:val="clear" w:color="auto" w:fill="808080"/>
          </w:tcPr>
          <w:p w14:paraId="09A39661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Checklist</w:t>
            </w:r>
            <w:r>
              <w:rPr>
                <w:rFonts w:ascii="Arial Black"/>
                <w:spacing w:val="13"/>
              </w:rPr>
              <w:t xml:space="preserve"> </w:t>
            </w:r>
            <w:r>
              <w:rPr>
                <w:rFonts w:ascii="Arial Black"/>
                <w:spacing w:val="-4"/>
              </w:rPr>
              <w:t>Item</w:t>
            </w:r>
          </w:p>
        </w:tc>
        <w:tc>
          <w:tcPr>
            <w:tcW w:w="686" w:type="dxa"/>
            <w:shd w:val="clear" w:color="auto" w:fill="808080"/>
          </w:tcPr>
          <w:p w14:paraId="63CCADC0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5"/>
                <w:w w:val="95"/>
              </w:rPr>
              <w:t>Yes</w:t>
            </w:r>
          </w:p>
        </w:tc>
        <w:tc>
          <w:tcPr>
            <w:tcW w:w="686" w:type="dxa"/>
            <w:shd w:val="clear" w:color="auto" w:fill="808080"/>
          </w:tcPr>
          <w:p w14:paraId="3E328687" w14:textId="77777777" w:rsidR="008B38BA" w:rsidRDefault="005E5703">
            <w:pPr>
              <w:pStyle w:val="TableParagraph"/>
              <w:spacing w:line="280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No</w:t>
            </w:r>
          </w:p>
        </w:tc>
      </w:tr>
      <w:tr w:rsidR="008B38BA" w14:paraId="5946D44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794EA618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Performance</w:t>
            </w:r>
            <w:r>
              <w:rPr>
                <w:rFonts w:ascii="Arial Black"/>
                <w:spacing w:val="5"/>
              </w:rPr>
              <w:t xml:space="preserve"> </w:t>
            </w:r>
            <w:r>
              <w:rPr>
                <w:rFonts w:ascii="Arial Black"/>
                <w:w w:val="90"/>
              </w:rPr>
              <w:t>Measure</w:t>
            </w:r>
            <w:r>
              <w:rPr>
                <w:rFonts w:ascii="Arial Black"/>
                <w:spacing w:val="10"/>
              </w:rPr>
              <w:t xml:space="preserve"> </w:t>
            </w:r>
            <w:r>
              <w:rPr>
                <w:rFonts w:ascii="Arial Black"/>
                <w:spacing w:val="-2"/>
                <w:w w:val="90"/>
              </w:rPr>
              <w:t>Requirement</w:t>
            </w:r>
          </w:p>
        </w:tc>
      </w:tr>
      <w:tr w:rsidR="008B38BA" w14:paraId="17C7A887" w14:textId="77777777">
        <w:trPr>
          <w:trHeight w:val="599"/>
        </w:trPr>
        <w:tc>
          <w:tcPr>
            <w:tcW w:w="8095" w:type="dxa"/>
          </w:tcPr>
          <w:p w14:paraId="0D49FDC3" w14:textId="77777777" w:rsidR="008B38BA" w:rsidRDefault="005E5703">
            <w:pPr>
              <w:pStyle w:val="TableParagraph"/>
              <w:spacing w:before="9"/>
            </w:pPr>
            <w:r>
              <w:t>There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6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least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5"/>
              </w:rPr>
              <w:t xml:space="preserve"> </w:t>
            </w:r>
            <w:r>
              <w:t>performance</w:t>
            </w:r>
            <w:r>
              <w:rPr>
                <w:spacing w:val="25"/>
              </w:rPr>
              <w:t xml:space="preserve"> </w:t>
            </w:r>
            <w:r>
              <w:t>measure</w:t>
            </w:r>
            <w:r>
              <w:rPr>
                <w:spacing w:val="28"/>
              </w:rPr>
              <w:t xml:space="preserve"> </w:t>
            </w:r>
            <w:r>
              <w:t>(output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outcome)</w:t>
            </w:r>
          </w:p>
          <w:p w14:paraId="6A98D922" w14:textId="77777777" w:rsidR="008B38BA" w:rsidRDefault="005E5703">
            <w:pPr>
              <w:pStyle w:val="TableParagraph"/>
              <w:spacing w:before="47"/>
            </w:pPr>
            <w:r>
              <w:t>corresponding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primary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intervention.</w:t>
            </w:r>
          </w:p>
        </w:tc>
        <w:tc>
          <w:tcPr>
            <w:tcW w:w="686" w:type="dxa"/>
          </w:tcPr>
          <w:p w14:paraId="04CEEF8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1C6EEE6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ED00C0E" w14:textId="77777777">
        <w:trPr>
          <w:trHeight w:val="599"/>
        </w:trPr>
        <w:tc>
          <w:tcPr>
            <w:tcW w:w="8095" w:type="dxa"/>
          </w:tcPr>
          <w:p w14:paraId="6198F4A5" w14:textId="77777777" w:rsidR="008B38BA" w:rsidRDefault="005E5703">
            <w:pPr>
              <w:pStyle w:val="TableParagraph"/>
              <w:spacing w:before="9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performance</w:t>
            </w:r>
            <w:r>
              <w:rPr>
                <w:spacing w:val="42"/>
              </w:rPr>
              <w:t xml:space="preserve"> </w:t>
            </w:r>
            <w:r>
              <w:t>measures</w:t>
            </w:r>
            <w:r>
              <w:rPr>
                <w:spacing w:val="40"/>
              </w:rPr>
              <w:t xml:space="preserve"> </w:t>
            </w:r>
            <w:r>
              <w:t>reflect</w:t>
            </w:r>
            <w:r>
              <w:rPr>
                <w:spacing w:val="43"/>
              </w:rPr>
              <w:t xml:space="preserve"> </w:t>
            </w:r>
            <w:r>
              <w:t>significant</w:t>
            </w:r>
            <w:r>
              <w:rPr>
                <w:spacing w:val="46"/>
              </w:rPr>
              <w:t xml:space="preserve"> </w:t>
            </w:r>
            <w:r>
              <w:t>program</w:t>
            </w:r>
            <w:r>
              <w:rPr>
                <w:spacing w:val="46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proofErr w:type="gramStart"/>
            <w:r>
              <w:rPr>
                <w:spacing w:val="-2"/>
              </w:rPr>
              <w:t>whose</w:t>
            </w:r>
            <w:proofErr w:type="gramEnd"/>
          </w:p>
          <w:p w14:paraId="43EE4139" w14:textId="77777777" w:rsidR="008B38BA" w:rsidRDefault="005E5703">
            <w:pPr>
              <w:pStyle w:val="TableParagraph"/>
              <w:spacing w:before="47"/>
            </w:pPr>
            <w:r>
              <w:t>outputs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outcomes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consistent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applicant’s</w:t>
            </w:r>
            <w:r>
              <w:rPr>
                <w:spacing w:val="42"/>
              </w:rPr>
              <w:t xml:space="preserve"> </w:t>
            </w:r>
            <w:r>
              <w:t>program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design.</w:t>
            </w:r>
          </w:p>
        </w:tc>
        <w:tc>
          <w:tcPr>
            <w:tcW w:w="686" w:type="dxa"/>
          </w:tcPr>
          <w:p w14:paraId="2648F50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7ED1F2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02DB3BB" w14:textId="77777777">
        <w:trPr>
          <w:trHeight w:val="597"/>
        </w:trPr>
        <w:tc>
          <w:tcPr>
            <w:tcW w:w="8095" w:type="dxa"/>
          </w:tcPr>
          <w:p w14:paraId="4E6B5179" w14:textId="77777777" w:rsidR="008B38BA" w:rsidRDefault="005E5703">
            <w:pPr>
              <w:pStyle w:val="TableParagraph"/>
              <w:spacing w:before="9"/>
            </w:pPr>
            <w:r>
              <w:t>The</w:t>
            </w:r>
            <w:r>
              <w:rPr>
                <w:spacing w:val="46"/>
              </w:rPr>
              <w:t xml:space="preserve"> </w:t>
            </w:r>
            <w:r>
              <w:t>application</w:t>
            </w:r>
            <w:r>
              <w:rPr>
                <w:spacing w:val="46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7"/>
              </w:rPr>
              <w:t xml:space="preserve"> </w:t>
            </w:r>
            <w:r>
              <w:t>include</w:t>
            </w:r>
            <w:r>
              <w:rPr>
                <w:spacing w:val="46"/>
              </w:rPr>
              <w:t xml:space="preserve"> </w:t>
            </w:r>
            <w:r>
              <w:t>applicant-determined</w:t>
            </w:r>
            <w:r>
              <w:rPr>
                <w:spacing w:val="38"/>
              </w:rPr>
              <w:t xml:space="preserve"> </w:t>
            </w:r>
            <w:r>
              <w:t>measures</w:t>
            </w:r>
            <w:r>
              <w:rPr>
                <w:spacing w:val="41"/>
              </w:rPr>
              <w:t xml:space="preserve"> </w:t>
            </w:r>
            <w:proofErr w:type="gramStart"/>
            <w:r>
              <w:rPr>
                <w:spacing w:val="-4"/>
              </w:rPr>
              <w:t>that</w:t>
            </w:r>
            <w:proofErr w:type="gramEnd"/>
          </w:p>
          <w:p w14:paraId="06216760" w14:textId="77777777" w:rsidR="008B38BA" w:rsidRDefault="005E5703">
            <w:pPr>
              <w:pStyle w:val="TableParagraph"/>
              <w:spacing w:before="45"/>
            </w:pPr>
            <w:r>
              <w:rPr>
                <w:w w:val="105"/>
              </w:rPr>
              <w:t>duplicate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existing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Measures.</w:t>
            </w:r>
          </w:p>
        </w:tc>
        <w:tc>
          <w:tcPr>
            <w:tcW w:w="686" w:type="dxa"/>
          </w:tcPr>
          <w:p w14:paraId="4A878E3D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68951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A50D2A4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454F53C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Output</w:t>
            </w:r>
            <w:r>
              <w:rPr>
                <w:rFonts w:ascii="Arial Black"/>
                <w:spacing w:val="-9"/>
              </w:rPr>
              <w:t xml:space="preserve"> </w:t>
            </w:r>
            <w:r>
              <w:rPr>
                <w:rFonts w:ascii="Arial Black"/>
                <w:spacing w:val="-2"/>
              </w:rPr>
              <w:t>Quality</w:t>
            </w:r>
          </w:p>
        </w:tc>
      </w:tr>
      <w:tr w:rsidR="008B38BA" w14:paraId="5F1B7340" w14:textId="77777777">
        <w:trPr>
          <w:trHeight w:val="299"/>
        </w:trPr>
        <w:tc>
          <w:tcPr>
            <w:tcW w:w="8095" w:type="dxa"/>
          </w:tcPr>
          <w:p w14:paraId="49ADC13C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Outputs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counted.</w:t>
            </w:r>
          </w:p>
        </w:tc>
        <w:tc>
          <w:tcPr>
            <w:tcW w:w="686" w:type="dxa"/>
          </w:tcPr>
          <w:p w14:paraId="29DAE49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80BE9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6B2B0E3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7C9FE3D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Outcome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rPr>
                <w:rFonts w:ascii="Arial Black"/>
                <w:spacing w:val="-2"/>
              </w:rPr>
              <w:t>Alignment</w:t>
            </w:r>
          </w:p>
        </w:tc>
      </w:tr>
      <w:tr w:rsidR="008B38BA" w14:paraId="6FE9A7A1" w14:textId="77777777">
        <w:trPr>
          <w:trHeight w:val="299"/>
        </w:trPr>
        <w:tc>
          <w:tcPr>
            <w:tcW w:w="8095" w:type="dxa"/>
          </w:tcPr>
          <w:p w14:paraId="6DCCA286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logically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outputs.</w:t>
            </w:r>
          </w:p>
        </w:tc>
        <w:tc>
          <w:tcPr>
            <w:tcW w:w="686" w:type="dxa"/>
          </w:tcPr>
          <w:p w14:paraId="5E83F36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071C9E1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78D16585" w14:textId="77777777">
        <w:trPr>
          <w:trHeight w:val="599"/>
        </w:trPr>
        <w:tc>
          <w:tcPr>
            <w:tcW w:w="8095" w:type="dxa"/>
          </w:tcPr>
          <w:p w14:paraId="71D0AC11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35"/>
              </w:rPr>
              <w:t xml:space="preserve"> </w:t>
            </w:r>
            <w:r>
              <w:t>reflect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meaningful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knowledge,</w:t>
            </w:r>
            <w:r>
              <w:rPr>
                <w:spacing w:val="37"/>
              </w:rPr>
              <w:t xml:space="preserve"> </w:t>
            </w:r>
            <w:r>
              <w:t>attitude,</w:t>
            </w:r>
            <w:r>
              <w:rPr>
                <w:spacing w:val="37"/>
              </w:rPr>
              <w:t xml:space="preserve"> </w:t>
            </w:r>
            <w:r>
              <w:t>behavior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D660D9F" w14:textId="77777777" w:rsidR="008B38BA" w:rsidRDefault="005E5703">
            <w:pPr>
              <w:pStyle w:val="TableParagraph"/>
              <w:spacing w:before="47"/>
            </w:pPr>
            <w:r>
              <w:rPr>
                <w:w w:val="110"/>
              </w:rPr>
              <w:t>condition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program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beneficiaries.</w:t>
            </w:r>
          </w:p>
        </w:tc>
        <w:tc>
          <w:tcPr>
            <w:tcW w:w="686" w:type="dxa"/>
          </w:tcPr>
          <w:p w14:paraId="7F2579EE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BC39253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59C9EF69" w14:textId="77777777">
        <w:trPr>
          <w:trHeight w:val="299"/>
        </w:trPr>
        <w:tc>
          <w:tcPr>
            <w:tcW w:w="8095" w:type="dxa"/>
          </w:tcPr>
          <w:p w14:paraId="1430AAB0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Outcomes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measured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year.</w:t>
            </w:r>
          </w:p>
        </w:tc>
        <w:tc>
          <w:tcPr>
            <w:tcW w:w="686" w:type="dxa"/>
          </w:tcPr>
          <w:p w14:paraId="2A10CFB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1FD9F0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18704032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2F26743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Targets</w:t>
            </w:r>
          </w:p>
        </w:tc>
      </w:tr>
      <w:tr w:rsidR="008B38BA" w14:paraId="66DAC54D" w14:textId="77777777">
        <w:trPr>
          <w:trHeight w:val="599"/>
        </w:trPr>
        <w:tc>
          <w:tcPr>
            <w:tcW w:w="8095" w:type="dxa"/>
          </w:tcPr>
          <w:p w14:paraId="255B8340" w14:textId="77777777" w:rsidR="008B38BA" w:rsidRDefault="005E5703">
            <w:pPr>
              <w:pStyle w:val="TableParagraph"/>
              <w:spacing w:before="9"/>
            </w:pPr>
            <w:r>
              <w:t>Output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outcome</w:t>
            </w:r>
            <w:r>
              <w:rPr>
                <w:spacing w:val="37"/>
              </w:rPr>
              <w:t xml:space="preserve"> </w:t>
            </w:r>
            <w:r>
              <w:t>targets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reasonable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proposed</w:t>
            </w:r>
            <w:r>
              <w:rPr>
                <w:spacing w:val="37"/>
              </w:rPr>
              <w:t xml:space="preserve"> </w:t>
            </w:r>
            <w:proofErr w:type="gramStart"/>
            <w:r>
              <w:rPr>
                <w:spacing w:val="-2"/>
              </w:rPr>
              <w:t>program</w:t>
            </w:r>
            <w:proofErr w:type="gramEnd"/>
          </w:p>
          <w:p w14:paraId="42C6F3DC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design.</w:t>
            </w:r>
          </w:p>
        </w:tc>
        <w:tc>
          <w:tcPr>
            <w:tcW w:w="686" w:type="dxa"/>
          </w:tcPr>
          <w:p w14:paraId="65860EF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2F83374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FBA8F0E" w14:textId="77777777">
        <w:trPr>
          <w:trHeight w:val="299"/>
        </w:trPr>
        <w:tc>
          <w:tcPr>
            <w:tcW w:w="8095" w:type="dxa"/>
          </w:tcPr>
          <w:p w14:paraId="71D004D8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Targets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expressed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numbers,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percentages.</w:t>
            </w:r>
          </w:p>
        </w:tc>
        <w:tc>
          <w:tcPr>
            <w:tcW w:w="686" w:type="dxa"/>
          </w:tcPr>
          <w:p w14:paraId="5456C58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FE5D8C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2D86478C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430EE57A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Data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Collection/Instruments</w:t>
            </w:r>
          </w:p>
        </w:tc>
      </w:tr>
      <w:tr w:rsidR="008B38BA" w14:paraId="40BC8B77" w14:textId="77777777">
        <w:trPr>
          <w:trHeight w:val="599"/>
        </w:trPr>
        <w:tc>
          <w:tcPr>
            <w:tcW w:w="8095" w:type="dxa"/>
          </w:tcPr>
          <w:p w14:paraId="1373919D" w14:textId="77777777" w:rsidR="008B38BA" w:rsidRDefault="005E5703">
            <w:pPr>
              <w:pStyle w:val="TableParagraph"/>
              <w:spacing w:before="9"/>
            </w:pPr>
            <w:r>
              <w:t>Data</w:t>
            </w:r>
            <w:r>
              <w:rPr>
                <w:spacing w:val="53"/>
              </w:rPr>
              <w:t xml:space="preserve"> </w:t>
            </w:r>
            <w:r>
              <w:t>collection</w:t>
            </w:r>
            <w:r>
              <w:rPr>
                <w:spacing w:val="51"/>
              </w:rPr>
              <w:t xml:space="preserve"> </w:t>
            </w:r>
            <w:r>
              <w:t>methods</w:t>
            </w:r>
            <w:r>
              <w:rPr>
                <w:spacing w:val="53"/>
              </w:rPr>
              <w:t xml:space="preserve"> </w:t>
            </w:r>
            <w:r>
              <w:t>are</w:t>
            </w:r>
            <w:r>
              <w:rPr>
                <w:spacing w:val="55"/>
              </w:rPr>
              <w:t xml:space="preserve"> </w:t>
            </w:r>
            <w:r>
              <w:t>appropriate</w:t>
            </w:r>
            <w:r>
              <w:rPr>
                <w:spacing w:val="55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output/outcome</w:t>
            </w:r>
            <w:r>
              <w:rPr>
                <w:spacing w:val="55"/>
              </w:rPr>
              <w:t xml:space="preserve"> </w:t>
            </w:r>
            <w:proofErr w:type="gramStart"/>
            <w:r>
              <w:rPr>
                <w:spacing w:val="-2"/>
              </w:rPr>
              <w:t>being</w:t>
            </w:r>
            <w:proofErr w:type="gramEnd"/>
          </w:p>
          <w:p w14:paraId="53A60003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measured.</w:t>
            </w:r>
          </w:p>
        </w:tc>
        <w:tc>
          <w:tcPr>
            <w:tcW w:w="686" w:type="dxa"/>
          </w:tcPr>
          <w:p w14:paraId="225B53F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24B14BF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3F1F50" w14:textId="77777777" w:rsidR="005E5703" w:rsidRDefault="005E5703"/>
    <w:sectPr w:rsidR="005E5703">
      <w:pgSz w:w="12240" w:h="15840"/>
      <w:pgMar w:top="1660" w:right="1080" w:bottom="640" w:left="1080" w:header="288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7853" w14:textId="77777777" w:rsidR="00A772C1" w:rsidRDefault="00A772C1">
      <w:r>
        <w:separator/>
      </w:r>
    </w:p>
  </w:endnote>
  <w:endnote w:type="continuationSeparator" w:id="0">
    <w:p w14:paraId="3F5910FA" w14:textId="77777777" w:rsidR="00A772C1" w:rsidRDefault="00A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55E2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40B6B86" wp14:editId="4528A0DD">
              <wp:simplePos x="0" y="0"/>
              <wp:positionH relativeFrom="page">
                <wp:posOffset>6748271</wp:posOffset>
              </wp:positionH>
              <wp:positionV relativeFrom="page">
                <wp:posOffset>9638792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BD75A" w14:textId="77777777" w:rsidR="008B38BA" w:rsidRDefault="005E570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6B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35pt;margin-top:758.95pt;width:12.6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Px9aoThAAAADwEA&#10;AA8AAAAAAAAAAAAAAAAA6wMAAGRycy9kb3ducmV2LnhtbFBLBQYAAAAABAAEAPMAAAD5BAAAAAA=&#10;" filled="f" stroked="f">
              <v:textbox inset="0,0,0,0">
                <w:txbxContent>
                  <w:p w14:paraId="329BD75A" w14:textId="77777777" w:rsidR="008B38BA" w:rsidRDefault="005E570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FD97" w14:textId="77777777" w:rsidR="00A772C1" w:rsidRDefault="00A772C1">
      <w:r>
        <w:separator/>
      </w:r>
    </w:p>
  </w:footnote>
  <w:footnote w:type="continuationSeparator" w:id="0">
    <w:p w14:paraId="5378A1D3" w14:textId="77777777" w:rsidR="00A772C1" w:rsidRDefault="00A7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66F5" w14:textId="43BFD6D9" w:rsidR="008B38BA" w:rsidRDefault="00B977B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61376" behindDoc="0" locked="0" layoutInCell="1" allowOverlap="1" wp14:anchorId="31A208E4" wp14:editId="7BF0F318">
          <wp:simplePos x="0" y="0"/>
          <wp:positionH relativeFrom="margin">
            <wp:posOffset>1798320</wp:posOffset>
          </wp:positionH>
          <wp:positionV relativeFrom="margin">
            <wp:posOffset>-783590</wp:posOffset>
          </wp:positionV>
          <wp:extent cx="2804160" cy="763905"/>
          <wp:effectExtent l="0" t="0" r="0" b="0"/>
          <wp:wrapSquare wrapText="bothSides"/>
          <wp:docPr id="172510567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0567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8BA"/>
    <w:rsid w:val="00093849"/>
    <w:rsid w:val="000A59C3"/>
    <w:rsid w:val="002B0784"/>
    <w:rsid w:val="005E5703"/>
    <w:rsid w:val="008B38BA"/>
    <w:rsid w:val="00A772C1"/>
    <w:rsid w:val="00B34F39"/>
    <w:rsid w:val="00B977B0"/>
    <w:rsid w:val="00CE4DEE"/>
    <w:rsid w:val="00F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F30A8"/>
  <w15:docId w15:val="{88D6CC5E-54D4-463D-8DCB-849BD6A9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right="4"/>
      <w:jc w:val="center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57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8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84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93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ericorps.gov/sites/default/files/document/2026-01/2026-Applicant-Determined-Performance-Measures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ericorps.gov/sites/default/files/document/2026-01/2026-AmeriCorps-State-and-National-Performance_Measure-Instruction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mericorps.gov/sites/default/files/document/2026-01/2026-AmeriCorps-State-and-National-Performance_Measure-Instruction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baa54-45bb-442c-a98a-f81364bd90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77B7A34D0E4469AD2D112255B5093" ma:contentTypeVersion="3" ma:contentTypeDescription="Create a new document." ma:contentTypeScope="" ma:versionID="af84883ee02f929a8d0836d41bca9126">
  <xsd:schema xmlns:xsd="http://www.w3.org/2001/XMLSchema" xmlns:xs="http://www.w3.org/2001/XMLSchema" xmlns:p="http://schemas.microsoft.com/office/2006/metadata/properties" xmlns:ns1="http://schemas.microsoft.com/sharepoint/v3" xmlns:ns2="79cbaa54-45bb-442c-a98a-f81364bd907e" xmlns:ns3="e6a011bd-b1b4-4215-aede-be9cb5031e5d" targetNamespace="http://schemas.microsoft.com/office/2006/metadata/properties" ma:root="true" ma:fieldsID="0d7297241c1367b4bc5e272f42dbc91a" ns1:_="" ns2:_="" ns3:_="">
    <xsd:import namespace="http://schemas.microsoft.com/sharepoint/v3"/>
    <xsd:import namespace="79cbaa54-45bb-442c-a98a-f81364bd907e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aa54-45bb-442c-a98a-f81364bd907e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D68F2-ECCB-407C-B21A-2D0403B87B10}">
  <ds:schemaRefs>
    <ds:schemaRef ds:uri="http://schemas.microsoft.com/office/2006/metadata/properties"/>
    <ds:schemaRef ds:uri="http://schemas.microsoft.com/office/infopath/2007/PartnerControls"/>
    <ds:schemaRef ds:uri="79cbaa54-45bb-442c-a98a-f81364bd90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A62FCF-6BFF-4CBF-B8A1-8DBDC199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37387-335E-4CD2-85F7-E987B16DF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cbaa54-45bb-442c-a98a-f81364bd907e"/>
    <ds:schemaRef ds:uri="e6a011bd-b1b4-4215-aede-be9cb503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Emerson</dc:creator>
  <cp:lastModifiedBy>Stallworth, Melinda</cp:lastModifiedBy>
  <cp:revision>3</cp:revision>
  <dcterms:created xsi:type="dcterms:W3CDTF">2026-04-24T23:29:00Z</dcterms:created>
  <dcterms:modified xsi:type="dcterms:W3CDTF">2026-04-24T23:30:00Z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D:20221010171543</vt:lpwstr>
  </property>
  <property fmtid="{D5CDD505-2E9C-101B-9397-08002B2CF9AE}" pid="7" name="ContentTypeId">
    <vt:lpwstr>0x0101008A377B7A34D0E4469AD2D112255B5093</vt:lpwstr>
  </property>
</Properties>
</file>